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</w:p>
    <w:p w:rsidR="004B74D8" w:rsidRPr="00C515C9" w:rsidRDefault="004B74D8" w:rsidP="004B74D8">
      <w:pPr>
        <w:pStyle w:val="a3"/>
        <w:jc w:val="center"/>
        <w:rPr>
          <w:rFonts w:ascii="Times New Roman" w:hAnsi="Times New Roman" w:cs="Times New Roman"/>
        </w:rPr>
      </w:pPr>
      <w:bookmarkStart w:id="0" w:name="bookmark0"/>
      <w:r w:rsidRPr="00C515C9">
        <w:rPr>
          <w:rFonts w:ascii="Times New Roman" w:hAnsi="Times New Roman" w:cs="Times New Roman"/>
        </w:rPr>
        <w:t>ПОЛОЖЕНИЕ</w:t>
      </w:r>
      <w:bookmarkEnd w:id="0"/>
    </w:p>
    <w:p w:rsidR="004B74D8" w:rsidRPr="00C515C9" w:rsidRDefault="004B74D8" w:rsidP="004B74D8">
      <w:pPr>
        <w:pStyle w:val="a3"/>
        <w:jc w:val="center"/>
        <w:rPr>
          <w:rFonts w:ascii="Times New Roman" w:hAnsi="Times New Roman" w:cs="Times New Roman"/>
        </w:rPr>
      </w:pPr>
      <w:bookmarkStart w:id="1" w:name="bookmark1"/>
      <w:r w:rsidRPr="00C515C9">
        <w:rPr>
          <w:rFonts w:ascii="Times New Roman" w:hAnsi="Times New Roman" w:cs="Times New Roman"/>
        </w:rPr>
        <w:t>о попечительском совете</w:t>
      </w:r>
      <w:bookmarkEnd w:id="1"/>
    </w:p>
    <w:p w:rsidR="004B74D8" w:rsidRPr="002C4786" w:rsidRDefault="004B74D8" w:rsidP="004B74D8">
      <w:pPr>
        <w:pStyle w:val="a3"/>
        <w:jc w:val="center"/>
        <w:rPr>
          <w:rFonts w:ascii="Times New Roman" w:hAnsi="Times New Roman" w:cs="Times New Roman"/>
          <w:b/>
          <w:i/>
        </w:rPr>
      </w:pPr>
      <w:bookmarkStart w:id="2" w:name="bookmark2"/>
      <w:r w:rsidRPr="002C4786">
        <w:rPr>
          <w:rFonts w:ascii="Times New Roman" w:hAnsi="Times New Roman" w:cs="Times New Roman"/>
          <w:b/>
          <w:i/>
        </w:rPr>
        <w:t>1. Общие положения</w:t>
      </w:r>
      <w:bookmarkEnd w:id="2"/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Pr="00C515C9">
        <w:rPr>
          <w:rFonts w:ascii="Times New Roman" w:hAnsi="Times New Roman" w:cs="Times New Roman"/>
        </w:rPr>
        <w:t>Попечительство рассматривается как форма поддержки и защиты личных и имущественных прав и образовательных интересов обучающихся.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C515C9">
        <w:rPr>
          <w:rFonts w:ascii="Times New Roman" w:hAnsi="Times New Roman" w:cs="Times New Roman"/>
        </w:rPr>
        <w:t>Попечительский совет Фонда развития образования (далее - попечительский совет) со</w:t>
      </w:r>
      <w:r w:rsidRPr="00C515C9">
        <w:rPr>
          <w:rFonts w:ascii="Times New Roman" w:hAnsi="Times New Roman" w:cs="Times New Roman"/>
        </w:rPr>
        <w:softHyphen/>
        <w:t>здается при фонде, имеющем права юридического лица, в целях развития государственно-общест</w:t>
      </w:r>
      <w:r w:rsidRPr="00C515C9">
        <w:rPr>
          <w:rFonts w:ascii="Times New Roman" w:hAnsi="Times New Roman" w:cs="Times New Roman"/>
        </w:rPr>
        <w:softHyphen/>
        <w:t>венных форм самоуправления в сфере образования, дополнительного привлечения внебюджетных финансовых ресурсов для обеспечения развития образовательного процесса в общеобразователь</w:t>
      </w:r>
      <w:r w:rsidRPr="00C515C9">
        <w:rPr>
          <w:rFonts w:ascii="Times New Roman" w:hAnsi="Times New Roman" w:cs="Times New Roman"/>
        </w:rPr>
        <w:softHyphen/>
        <w:t>ном учреждении, целевого использования финансовых и материальных ресурсов, а также оказания финансовой помощи педагогическим работникам при повышении квалификации, в т. ч. на альтер</w:t>
      </w:r>
      <w:r w:rsidRPr="00C515C9">
        <w:rPr>
          <w:rFonts w:ascii="Times New Roman" w:hAnsi="Times New Roman" w:cs="Times New Roman"/>
        </w:rPr>
        <w:softHyphen/>
        <w:t>нативных курсах.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C515C9">
        <w:rPr>
          <w:rFonts w:ascii="Times New Roman" w:hAnsi="Times New Roman" w:cs="Times New Roman"/>
        </w:rPr>
        <w:t>Попечительский совет является государственно-общественным органом управления обра</w:t>
      </w:r>
      <w:r w:rsidRPr="00C515C9">
        <w:rPr>
          <w:rFonts w:ascii="Times New Roman" w:hAnsi="Times New Roman" w:cs="Times New Roman"/>
        </w:rPr>
        <w:softHyphen/>
        <w:t>зованием с правами распределителя Фонда развития образования. Попечительский совет строит свою деятельность на принципах равноправия его членов, коллегиальности руководства, гласности принимаемых решений, периодичности отчетности.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C515C9">
        <w:rPr>
          <w:rFonts w:ascii="Times New Roman" w:hAnsi="Times New Roman" w:cs="Times New Roman"/>
        </w:rPr>
        <w:t>Попечительский совет взаимодействует с другими органами самоуправления общеобра</w:t>
      </w:r>
      <w:r w:rsidRPr="00C515C9">
        <w:rPr>
          <w:rFonts w:ascii="Times New Roman" w:hAnsi="Times New Roman" w:cs="Times New Roman"/>
        </w:rPr>
        <w:softHyphen/>
        <w:t>зовательного учреждения для разработки проектов управленческих решений по вопросам развития образования. Председатель попечительского совета, избираемый большинством голосов из числа членов совета, имеет право участвовать в работе других органов самоуправления общеобразова</w:t>
      </w:r>
      <w:r w:rsidRPr="00C515C9">
        <w:rPr>
          <w:rFonts w:ascii="Times New Roman" w:hAnsi="Times New Roman" w:cs="Times New Roman"/>
        </w:rPr>
        <w:softHyphen/>
        <w:t>тельного учреждения (с совещательным голосом) при рассмотрении вопросов развития образова</w:t>
      </w:r>
      <w:r w:rsidRPr="00C515C9">
        <w:rPr>
          <w:rFonts w:ascii="Times New Roman" w:hAnsi="Times New Roman" w:cs="Times New Roman"/>
        </w:rPr>
        <w:softHyphen/>
        <w:t>тельного процесса с отчетами о своей деятельности.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 w:rsidRPr="00C515C9">
        <w:rPr>
          <w:rFonts w:ascii="Times New Roman" w:hAnsi="Times New Roman" w:cs="Times New Roman"/>
        </w:rPr>
        <w:t>Попечительский совет способствует осуществлению организации предпринимательской и иной деятельности, направленной на получение дополнительного дохода общеобразовательного учреждения.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Pr="00C515C9">
        <w:rPr>
          <w:rFonts w:ascii="Times New Roman" w:hAnsi="Times New Roman" w:cs="Times New Roman"/>
        </w:rPr>
        <w:t>Действия попечительского совета основываются на действующем законодательстве РФ.</w:t>
      </w:r>
    </w:p>
    <w:p w:rsidR="004B74D8" w:rsidRPr="002C4786" w:rsidRDefault="004B74D8" w:rsidP="004B74D8">
      <w:pPr>
        <w:pStyle w:val="a3"/>
        <w:jc w:val="center"/>
        <w:rPr>
          <w:rFonts w:ascii="Times New Roman" w:hAnsi="Times New Roman" w:cs="Times New Roman"/>
          <w:b/>
          <w:i/>
        </w:rPr>
      </w:pPr>
      <w:bookmarkStart w:id="3" w:name="bookmark3"/>
      <w:r w:rsidRPr="002C4786">
        <w:rPr>
          <w:rFonts w:ascii="Times New Roman" w:hAnsi="Times New Roman" w:cs="Times New Roman"/>
          <w:b/>
          <w:i/>
        </w:rPr>
        <w:t>2. Состав попечительского совета</w:t>
      </w:r>
      <w:bookmarkEnd w:id="3"/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C515C9">
        <w:rPr>
          <w:rFonts w:ascii="Times New Roman" w:hAnsi="Times New Roman" w:cs="Times New Roman"/>
        </w:rPr>
        <w:t>Количественный и персональный состав попечительского совета определяется председателем Фонда развития образования с учетом предложений по кандидатурам, внесенным общественностью.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C515C9">
        <w:rPr>
          <w:rFonts w:ascii="Times New Roman" w:hAnsi="Times New Roman" w:cs="Times New Roman"/>
        </w:rPr>
        <w:t>В попечительский совет входит руководитель общеобразовательного учреждения или его заместитель, представитель учредителя, ответственные лица учреждений (организаций), предприятий (их представители с надлежаще оформленными полномочиями), постоянно спонсирующие Фонд развития образования, физические лица по рекомендации общественности, представители науки или искусства, имеющие высокий общественный авторитет в коллективе общеобразовательного учреждения.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Pr="00C515C9">
        <w:rPr>
          <w:rFonts w:ascii="Times New Roman" w:hAnsi="Times New Roman" w:cs="Times New Roman"/>
        </w:rPr>
        <w:t>Внутренний регламент работы попечительского совета определяется самим советом.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C515C9">
        <w:rPr>
          <w:rFonts w:ascii="Times New Roman" w:hAnsi="Times New Roman" w:cs="Times New Roman"/>
        </w:rPr>
        <w:t>Попечительский совет имеет право приема новых членов совета, исключения из числа совета лиц, не проявивших должной активности и заинтересованности в работе.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C515C9">
        <w:rPr>
          <w:rFonts w:ascii="Times New Roman" w:hAnsi="Times New Roman" w:cs="Times New Roman"/>
        </w:rPr>
        <w:t>Решения попечительского совета принимаются открытым голосованием и являются осно</w:t>
      </w:r>
      <w:r w:rsidRPr="00C515C9">
        <w:rPr>
          <w:rFonts w:ascii="Times New Roman" w:hAnsi="Times New Roman" w:cs="Times New Roman"/>
        </w:rPr>
        <w:softHyphen/>
        <w:t>ванием для принятия управленческих решений Фондом развития образования.</w:t>
      </w:r>
    </w:p>
    <w:p w:rsidR="004B74D8" w:rsidRPr="002C4786" w:rsidRDefault="004B74D8" w:rsidP="004B74D8">
      <w:pPr>
        <w:pStyle w:val="a3"/>
        <w:jc w:val="center"/>
        <w:rPr>
          <w:rFonts w:ascii="Times New Roman" w:hAnsi="Times New Roman" w:cs="Times New Roman"/>
          <w:b/>
          <w:i/>
        </w:rPr>
      </w:pPr>
      <w:bookmarkStart w:id="4" w:name="bookmark4"/>
      <w:r w:rsidRPr="002C4786">
        <w:rPr>
          <w:rFonts w:ascii="Times New Roman" w:hAnsi="Times New Roman" w:cs="Times New Roman"/>
          <w:b/>
          <w:i/>
        </w:rPr>
        <w:t>3. Задачи попечительского совета</w:t>
      </w:r>
      <w:bookmarkEnd w:id="4"/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C515C9">
        <w:rPr>
          <w:rFonts w:ascii="Times New Roman" w:hAnsi="Times New Roman" w:cs="Times New Roman"/>
        </w:rPr>
        <w:t>Формирование устойчивого финансирования Фонда развития образования.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C515C9">
        <w:rPr>
          <w:rFonts w:ascii="Times New Roman" w:hAnsi="Times New Roman" w:cs="Times New Roman"/>
        </w:rPr>
        <w:t>Финансирование приоритетных программ развития (плана работы) общеобразовательно</w:t>
      </w:r>
      <w:r w:rsidRPr="00C515C9">
        <w:rPr>
          <w:rFonts w:ascii="Times New Roman" w:hAnsi="Times New Roman" w:cs="Times New Roman"/>
        </w:rPr>
        <w:softHyphen/>
        <w:t>го учреждения.</w:t>
      </w:r>
    </w:p>
    <w:p w:rsidR="004B74D8" w:rsidRPr="002C4786" w:rsidRDefault="004B74D8" w:rsidP="004B74D8">
      <w:pPr>
        <w:pStyle w:val="a3"/>
        <w:jc w:val="center"/>
        <w:rPr>
          <w:rFonts w:ascii="Times New Roman" w:hAnsi="Times New Roman" w:cs="Times New Roman"/>
          <w:b/>
          <w:i/>
        </w:rPr>
      </w:pPr>
      <w:bookmarkStart w:id="5" w:name="bookmark5"/>
      <w:r w:rsidRPr="002C4786">
        <w:rPr>
          <w:rFonts w:ascii="Times New Roman" w:hAnsi="Times New Roman" w:cs="Times New Roman"/>
          <w:b/>
          <w:i/>
        </w:rPr>
        <w:t>4. Функции попечительского совета</w:t>
      </w:r>
      <w:bookmarkEnd w:id="5"/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C515C9">
        <w:rPr>
          <w:rFonts w:ascii="Times New Roman" w:hAnsi="Times New Roman" w:cs="Times New Roman"/>
        </w:rPr>
        <w:t>Инициирование в установленном порядке определения доли собственных доходов обще</w:t>
      </w:r>
      <w:r w:rsidRPr="00C515C9">
        <w:rPr>
          <w:rFonts w:ascii="Times New Roman" w:hAnsi="Times New Roman" w:cs="Times New Roman"/>
        </w:rPr>
        <w:softHyphen/>
        <w:t>образовательного учреждения.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C515C9">
        <w:rPr>
          <w:rFonts w:ascii="Times New Roman" w:hAnsi="Times New Roman" w:cs="Times New Roman"/>
        </w:rPr>
        <w:t>Контроль расходов финансовых средств Фонда развития образования.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C515C9">
        <w:rPr>
          <w:rFonts w:ascii="Times New Roman" w:hAnsi="Times New Roman" w:cs="Times New Roman"/>
        </w:rPr>
        <w:t>Содействие финансированию программы (плана работы) общеобразовательного учрежде</w:t>
      </w:r>
      <w:r w:rsidRPr="00C515C9">
        <w:rPr>
          <w:rFonts w:ascii="Times New Roman" w:hAnsi="Times New Roman" w:cs="Times New Roman"/>
        </w:rPr>
        <w:softHyphen/>
        <w:t>ния на отдельных этапах ее реализации; обеспечение конкретных подпрограмм, определенных попечительским советом как приоритетные, взносами целевого назначения.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Pr="00C515C9">
        <w:rPr>
          <w:rFonts w:ascii="Times New Roman" w:hAnsi="Times New Roman" w:cs="Times New Roman"/>
        </w:rPr>
        <w:t>Создание оптимальных условий для обучения и воспитания обучающихся.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C515C9">
        <w:rPr>
          <w:rFonts w:ascii="Times New Roman" w:hAnsi="Times New Roman" w:cs="Times New Roman"/>
        </w:rPr>
        <w:t>Формирование предложений по изменению вида и уровней образовательных услуг, в т. ч. дополнительных, предлагаемых обучающимся, воспитанникам.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</w:t>
      </w:r>
      <w:r w:rsidRPr="00C515C9">
        <w:rPr>
          <w:rFonts w:ascii="Times New Roman" w:hAnsi="Times New Roman" w:cs="Times New Roman"/>
        </w:rPr>
        <w:t>Содействие внедрению инноваций, проведению экспертной оценки инновационной дея</w:t>
      </w:r>
      <w:r w:rsidRPr="00C515C9">
        <w:rPr>
          <w:rFonts w:ascii="Times New Roman" w:hAnsi="Times New Roman" w:cs="Times New Roman"/>
        </w:rPr>
        <w:softHyphen/>
        <w:t>тельности.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4.7. </w:t>
      </w:r>
      <w:r w:rsidRPr="00C515C9">
        <w:rPr>
          <w:rFonts w:ascii="Times New Roman" w:hAnsi="Times New Roman" w:cs="Times New Roman"/>
        </w:rPr>
        <w:t>Финансирование программы повышения квалификации руководства и педагогических работников, в т. ч. на альтернативных курсах.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Pr="00C515C9">
        <w:rPr>
          <w:rFonts w:ascii="Times New Roman" w:hAnsi="Times New Roman" w:cs="Times New Roman"/>
        </w:rPr>
        <w:t>Проведение независимой экспертизы уровня и качества подготовки выпускников по заяв</w:t>
      </w:r>
      <w:r w:rsidRPr="00C515C9">
        <w:rPr>
          <w:rFonts w:ascii="Times New Roman" w:hAnsi="Times New Roman" w:cs="Times New Roman"/>
        </w:rPr>
        <w:softHyphen/>
        <w:t>ке общеобразовательного учреждения.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4.9. </w:t>
      </w:r>
      <w:r w:rsidRPr="00C515C9">
        <w:rPr>
          <w:rFonts w:ascii="Times New Roman" w:hAnsi="Times New Roman" w:cs="Times New Roman"/>
        </w:rPr>
        <w:t>Финансирование капитального ремонта основных фондов, обеспечение необходимыми финансовыми и материальными средствами для реконструкции у</w:t>
      </w:r>
      <w:r>
        <w:rPr>
          <w:rFonts w:ascii="Times New Roman" w:hAnsi="Times New Roman" w:cs="Times New Roman"/>
        </w:rPr>
        <w:t>чебных кабинетов с учебно-мето</w:t>
      </w:r>
      <w:r w:rsidRPr="00C515C9">
        <w:rPr>
          <w:rFonts w:ascii="Times New Roman" w:hAnsi="Times New Roman" w:cs="Times New Roman"/>
        </w:rPr>
        <w:t>дическими целями, а также для совершенствования материально-технической базы общеобразова</w:t>
      </w:r>
      <w:r w:rsidRPr="00C515C9">
        <w:rPr>
          <w:rFonts w:ascii="Times New Roman" w:hAnsi="Times New Roman" w:cs="Times New Roman"/>
        </w:rPr>
        <w:softHyphen/>
        <w:t>тельного учреждения.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Pr="00C515C9">
        <w:rPr>
          <w:rFonts w:ascii="Times New Roman" w:hAnsi="Times New Roman" w:cs="Times New Roman"/>
        </w:rPr>
        <w:t>Организация конкурсов, соревнований, массовых воспитательных мероприятий с призо</w:t>
      </w:r>
      <w:r w:rsidRPr="00C515C9">
        <w:rPr>
          <w:rFonts w:ascii="Times New Roman" w:hAnsi="Times New Roman" w:cs="Times New Roman"/>
        </w:rPr>
        <w:softHyphen/>
        <w:t>вым фондом от попечительского совета.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</w:t>
      </w:r>
      <w:r w:rsidRPr="00C515C9">
        <w:rPr>
          <w:rFonts w:ascii="Times New Roman" w:hAnsi="Times New Roman" w:cs="Times New Roman"/>
        </w:rPr>
        <w:t>Установление размеров стипендий и их финансовое обеспечение для обучающихся в соответствии с положением о стипендиатах (положение должно быть согласовано с попечительским советом).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4.12. </w:t>
      </w:r>
      <w:r w:rsidRPr="00C515C9">
        <w:rPr>
          <w:rFonts w:ascii="Times New Roman" w:hAnsi="Times New Roman" w:cs="Times New Roman"/>
        </w:rPr>
        <w:t>Определение объемов финансирования творческой и экспериментальной работы обще</w:t>
      </w:r>
      <w:r w:rsidRPr="00C515C9">
        <w:rPr>
          <w:rFonts w:ascii="Times New Roman" w:hAnsi="Times New Roman" w:cs="Times New Roman"/>
        </w:rPr>
        <w:softHyphen/>
        <w:t>образовательного учреждения.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4.13. </w:t>
      </w:r>
      <w:r w:rsidRPr="00C515C9">
        <w:rPr>
          <w:rFonts w:ascii="Times New Roman" w:hAnsi="Times New Roman" w:cs="Times New Roman"/>
        </w:rPr>
        <w:t>Обеспечение финансовой поддержки детей из малообеспеченных семей (группа продлен</w:t>
      </w:r>
      <w:r w:rsidRPr="00C515C9">
        <w:rPr>
          <w:rFonts w:ascii="Times New Roman" w:hAnsi="Times New Roman" w:cs="Times New Roman"/>
        </w:rPr>
        <w:softHyphen/>
        <w:t>ного дня, платные дополнительные образовательные услуги и т. д.).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4.14. </w:t>
      </w:r>
      <w:r w:rsidRPr="00C515C9">
        <w:rPr>
          <w:rFonts w:ascii="Times New Roman" w:hAnsi="Times New Roman" w:cs="Times New Roman"/>
        </w:rPr>
        <w:t>Финансирование международного культурного обмена, в т. ч. профессионального.</w:t>
      </w:r>
    </w:p>
    <w:p w:rsidR="004B74D8" w:rsidRPr="002C4786" w:rsidRDefault="004B74D8" w:rsidP="004B74D8">
      <w:pPr>
        <w:pStyle w:val="a3"/>
        <w:jc w:val="center"/>
        <w:rPr>
          <w:rFonts w:ascii="Times New Roman" w:hAnsi="Times New Roman" w:cs="Times New Roman"/>
          <w:b/>
          <w:i/>
        </w:rPr>
      </w:pPr>
      <w:bookmarkStart w:id="6" w:name="bookmark6"/>
      <w:r w:rsidRPr="002C4786">
        <w:rPr>
          <w:rFonts w:ascii="Times New Roman" w:hAnsi="Times New Roman" w:cs="Times New Roman"/>
          <w:b/>
          <w:i/>
        </w:rPr>
        <w:t>5. Права попечительского совета</w:t>
      </w:r>
      <w:bookmarkEnd w:id="6"/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 w:rsidRPr="00C515C9">
        <w:rPr>
          <w:rFonts w:ascii="Times New Roman" w:hAnsi="Times New Roman" w:cs="Times New Roman"/>
        </w:rPr>
        <w:t>Попечительский совет имеет право на следующие виды деятельности: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C515C9">
        <w:rPr>
          <w:rFonts w:ascii="Times New Roman" w:hAnsi="Times New Roman" w:cs="Times New Roman"/>
        </w:rPr>
        <w:t>организацию аудиторской проверки;</w:t>
      </w:r>
    </w:p>
    <w:p w:rsidR="004B74D8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C515C9">
        <w:rPr>
          <w:rFonts w:ascii="Times New Roman" w:hAnsi="Times New Roman" w:cs="Times New Roman"/>
        </w:rPr>
        <w:t>организацию деятельности постоянных и временных комиссий для реализации своих ре</w:t>
      </w:r>
      <w:r w:rsidRPr="00C515C9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 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515C9">
        <w:rPr>
          <w:rFonts w:ascii="Times New Roman" w:hAnsi="Times New Roman" w:cs="Times New Roman"/>
        </w:rPr>
        <w:t>шений;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C515C9">
        <w:rPr>
          <w:rFonts w:ascii="Times New Roman" w:hAnsi="Times New Roman" w:cs="Times New Roman"/>
        </w:rPr>
        <w:t>внесение предложений в планы работы общеобразовательного учреждения;</w:t>
      </w:r>
    </w:p>
    <w:p w:rsidR="004B74D8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C515C9">
        <w:rPr>
          <w:rFonts w:ascii="Times New Roman" w:hAnsi="Times New Roman" w:cs="Times New Roman"/>
        </w:rPr>
        <w:t xml:space="preserve">проведение разъяснительной работы среди населения для привлечения дополнительных </w:t>
      </w:r>
      <w:r>
        <w:rPr>
          <w:rFonts w:ascii="Times New Roman" w:hAnsi="Times New Roman" w:cs="Times New Roman"/>
        </w:rPr>
        <w:t xml:space="preserve"> 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515C9">
        <w:rPr>
          <w:rFonts w:ascii="Times New Roman" w:hAnsi="Times New Roman" w:cs="Times New Roman"/>
        </w:rPr>
        <w:t>финансовых средств в Фонд развития образования;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C515C9">
        <w:rPr>
          <w:rFonts w:ascii="Times New Roman" w:hAnsi="Times New Roman" w:cs="Times New Roman"/>
        </w:rPr>
        <w:t>информирование СМИ о деятельности попечительского совета.</w:t>
      </w:r>
    </w:p>
    <w:p w:rsidR="004B74D8" w:rsidRPr="002C4786" w:rsidRDefault="004B74D8" w:rsidP="004B74D8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2C4786">
        <w:rPr>
          <w:rFonts w:ascii="Times New Roman" w:hAnsi="Times New Roman" w:cs="Times New Roman"/>
          <w:b/>
          <w:i/>
        </w:rPr>
        <w:t>6. Ответственность попечительского совета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 w:rsidRPr="00C515C9">
        <w:rPr>
          <w:rFonts w:ascii="Times New Roman" w:hAnsi="Times New Roman" w:cs="Times New Roman"/>
        </w:rPr>
        <w:t>Попечительский совет несет ответственность: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C515C9">
        <w:rPr>
          <w:rFonts w:ascii="Times New Roman" w:hAnsi="Times New Roman" w:cs="Times New Roman"/>
        </w:rPr>
        <w:t>за невостребованность Фонда развития образования;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C515C9">
        <w:rPr>
          <w:rFonts w:ascii="Times New Roman" w:hAnsi="Times New Roman" w:cs="Times New Roman"/>
        </w:rPr>
        <w:t>нецелевое использование финансовых средств Фонда развития образования;</w:t>
      </w:r>
    </w:p>
    <w:p w:rsidR="004B74D8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C515C9">
        <w:rPr>
          <w:rFonts w:ascii="Times New Roman" w:hAnsi="Times New Roman" w:cs="Times New Roman"/>
        </w:rPr>
        <w:t>несвоевременное финансовое наполнение Фонда развития образования общеобразова</w:t>
      </w:r>
      <w:r w:rsidRPr="00C515C9">
        <w:rPr>
          <w:rFonts w:ascii="Times New Roman" w:hAnsi="Times New Roman" w:cs="Times New Roman"/>
        </w:rPr>
        <w:softHyphen/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515C9">
        <w:rPr>
          <w:rFonts w:ascii="Times New Roman" w:hAnsi="Times New Roman" w:cs="Times New Roman"/>
        </w:rPr>
        <w:t>тельного учреждения.</w:t>
      </w:r>
    </w:p>
    <w:p w:rsidR="004B74D8" w:rsidRPr="002C4786" w:rsidRDefault="004B74D8" w:rsidP="004B74D8">
      <w:pPr>
        <w:pStyle w:val="a3"/>
        <w:jc w:val="center"/>
        <w:rPr>
          <w:rFonts w:ascii="Times New Roman" w:hAnsi="Times New Roman" w:cs="Times New Roman"/>
          <w:b/>
          <w:i/>
        </w:rPr>
      </w:pPr>
      <w:bookmarkStart w:id="7" w:name="bookmark7"/>
      <w:r w:rsidRPr="002C4786">
        <w:rPr>
          <w:rFonts w:ascii="Times New Roman" w:hAnsi="Times New Roman" w:cs="Times New Roman"/>
          <w:b/>
          <w:i/>
        </w:rPr>
        <w:t>7. Делопроизводство попечительского совета</w:t>
      </w:r>
      <w:bookmarkEnd w:id="7"/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Pr="00C515C9">
        <w:rPr>
          <w:rFonts w:ascii="Times New Roman" w:hAnsi="Times New Roman" w:cs="Times New Roman"/>
        </w:rPr>
        <w:t>Попечительский совет планирует свою работу самостоятельно. Заседания попечительско</w:t>
      </w:r>
      <w:r w:rsidRPr="00C515C9">
        <w:rPr>
          <w:rFonts w:ascii="Times New Roman" w:hAnsi="Times New Roman" w:cs="Times New Roman"/>
        </w:rPr>
        <w:softHyphen/>
        <w:t>го совета проводятся по мере необходимости, но не реже одного раза в квартал.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Pr="00C515C9">
        <w:rPr>
          <w:rFonts w:ascii="Times New Roman" w:hAnsi="Times New Roman" w:cs="Times New Roman"/>
        </w:rPr>
        <w:t>Решение попечительского совета считается принятым, если за него проголосовало не менее двух третей от списочного состава членов совета. В случае несогласия с принятым решением член попечительского совета может письменно изложить свое мнение, которое подлежит обязательному включению в протокол заседания попечительского совета.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C515C9">
        <w:rPr>
          <w:rFonts w:ascii="Times New Roman" w:hAnsi="Times New Roman" w:cs="Times New Roman"/>
        </w:rPr>
        <w:t>Заседания и решения попечительского совета оформляются протоколом, который подпи</w:t>
      </w:r>
      <w:r w:rsidRPr="00C515C9">
        <w:rPr>
          <w:rFonts w:ascii="Times New Roman" w:hAnsi="Times New Roman" w:cs="Times New Roman"/>
        </w:rPr>
        <w:softHyphen/>
        <w:t>сывает его председатель. Книга протоколов постранично пронумеровывается, прошнуровывается, скрепляется печатью Фонда развития образования.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  <w:sectPr w:rsidR="004B74D8" w:rsidRPr="00C515C9" w:rsidSect="00C515C9">
          <w:pgSz w:w="11905" w:h="16837"/>
          <w:pgMar w:top="567" w:right="1132" w:bottom="0" w:left="993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7.4. </w:t>
      </w:r>
      <w:r w:rsidRPr="00C515C9">
        <w:rPr>
          <w:rFonts w:ascii="Times New Roman" w:hAnsi="Times New Roman" w:cs="Times New Roman"/>
        </w:rPr>
        <w:t xml:space="preserve">Общеобразовательное учреждение предоставляет место для хранения всей документации попечительского </w:t>
      </w:r>
      <w:r>
        <w:rPr>
          <w:rFonts w:ascii="Times New Roman" w:hAnsi="Times New Roman" w:cs="Times New Roman"/>
        </w:rPr>
        <w:t>совета.</w:t>
      </w:r>
    </w:p>
    <w:p w:rsidR="004B74D8" w:rsidRPr="00C515C9" w:rsidRDefault="004B74D8" w:rsidP="004B74D8">
      <w:pPr>
        <w:pStyle w:val="a3"/>
        <w:rPr>
          <w:rFonts w:ascii="Times New Roman" w:hAnsi="Times New Roman" w:cs="Times New Roman"/>
        </w:rPr>
      </w:pPr>
    </w:p>
    <w:p w:rsidR="003A2EDB" w:rsidRDefault="003A2EDB">
      <w:bookmarkStart w:id="8" w:name="_GoBack"/>
      <w:bookmarkEnd w:id="8"/>
    </w:p>
    <w:sectPr w:rsidR="003A2EDB" w:rsidSect="002C4786">
      <w:pgSz w:w="11905" w:h="16837"/>
      <w:pgMar w:top="567" w:right="990" w:bottom="0" w:left="56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0F"/>
    <w:rsid w:val="003A2EDB"/>
    <w:rsid w:val="004B74D8"/>
    <w:rsid w:val="006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CC2FA-4CAF-4A6E-A705-67F555D5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D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5779</Characters>
  <Application>Microsoft Office Word</Application>
  <DocSecurity>0</DocSecurity>
  <Lines>48</Lines>
  <Paragraphs>13</Paragraphs>
  <ScaleCrop>false</ScaleCrop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2017-09-29T15:08:00Z</dcterms:created>
  <dcterms:modified xsi:type="dcterms:W3CDTF">2017-09-29T15:08:00Z</dcterms:modified>
</cp:coreProperties>
</file>